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30CC" w14:textId="6CD6BE73" w:rsidR="00E65856" w:rsidRDefault="00E65856" w:rsidP="00E65856">
      <w:pPr>
        <w:spacing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B264B2">
        <w:rPr>
          <w:rFonts w:ascii="Roboto" w:hAnsi="Roboto"/>
          <w:b/>
          <w:bCs/>
          <w:sz w:val="24"/>
          <w:szCs w:val="24"/>
        </w:rPr>
        <w:t>Čestné prohlášení</w:t>
      </w:r>
      <w:r>
        <w:rPr>
          <w:rFonts w:ascii="Roboto" w:hAnsi="Roboto"/>
          <w:b/>
          <w:bCs/>
          <w:sz w:val="24"/>
          <w:szCs w:val="24"/>
        </w:rPr>
        <w:t xml:space="preserve"> o </w:t>
      </w:r>
      <w:r w:rsidR="007F2C5C">
        <w:rPr>
          <w:rFonts w:ascii="Roboto" w:hAnsi="Roboto"/>
          <w:b/>
          <w:bCs/>
          <w:sz w:val="24"/>
          <w:szCs w:val="24"/>
        </w:rPr>
        <w:t>neexistenci dalších příjmů</w:t>
      </w:r>
    </w:p>
    <w:p w14:paraId="54CFBEE0" w14:textId="77777777" w:rsidR="00E65856" w:rsidRPr="00B264B2" w:rsidRDefault="00E65856" w:rsidP="00E65856">
      <w:pPr>
        <w:spacing w:line="240" w:lineRule="auto"/>
        <w:rPr>
          <w:rFonts w:ascii="Roboto" w:hAnsi="Roboto"/>
          <w:sz w:val="24"/>
          <w:szCs w:val="24"/>
        </w:rPr>
      </w:pPr>
    </w:p>
    <w:p w14:paraId="40DA7D21" w14:textId="77777777" w:rsidR="00E65856" w:rsidRDefault="00E65856" w:rsidP="00E65856">
      <w:pPr>
        <w:spacing w:line="240" w:lineRule="auto"/>
        <w:jc w:val="both"/>
        <w:rPr>
          <w:rFonts w:ascii="Roboto" w:hAnsi="Roboto"/>
          <w:b/>
          <w:bCs/>
          <w:sz w:val="24"/>
          <w:szCs w:val="24"/>
        </w:rPr>
      </w:pPr>
    </w:p>
    <w:p w14:paraId="18FF2818" w14:textId="530881AA" w:rsidR="00F20E26" w:rsidRDefault="00E65856" w:rsidP="00E65856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  <w:r w:rsidRPr="00E70AFA">
        <w:rPr>
          <w:rFonts w:ascii="Roboto" w:hAnsi="Roboto" w:cstheme="minorHAnsi"/>
          <w:bCs/>
          <w:sz w:val="24"/>
          <w:szCs w:val="24"/>
        </w:rPr>
        <w:t xml:space="preserve">Já </w:t>
      </w:r>
      <w:r>
        <w:rPr>
          <w:rFonts w:ascii="Roboto" w:hAnsi="Roboto" w:cstheme="minorHAnsi"/>
          <w:bCs/>
          <w:sz w:val="24"/>
          <w:szCs w:val="24"/>
        </w:rPr>
        <w:t>_______________________________________________</w:t>
      </w:r>
      <w:r w:rsidR="007907E2">
        <w:rPr>
          <w:rFonts w:ascii="Roboto" w:hAnsi="Roboto" w:cstheme="minorHAnsi"/>
          <w:bCs/>
          <w:sz w:val="24"/>
          <w:szCs w:val="24"/>
        </w:rPr>
        <w:t>_________________</w:t>
      </w:r>
    </w:p>
    <w:p w14:paraId="45726751" w14:textId="77777777" w:rsidR="00394277" w:rsidRDefault="00394277" w:rsidP="00E65856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0FB1D0AD" w14:textId="201E4CBB" w:rsidR="00E65856" w:rsidRPr="00E70AFA" w:rsidRDefault="00E65856" w:rsidP="00E65856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  <w:r w:rsidRPr="00E70AFA">
        <w:rPr>
          <w:rFonts w:ascii="Roboto" w:hAnsi="Roboto" w:cstheme="minorHAnsi"/>
          <w:bCs/>
          <w:sz w:val="24"/>
          <w:szCs w:val="24"/>
        </w:rPr>
        <w:t>r</w:t>
      </w:r>
      <w:r>
        <w:rPr>
          <w:rFonts w:ascii="Roboto" w:hAnsi="Roboto" w:cstheme="minorHAnsi"/>
          <w:bCs/>
          <w:sz w:val="24"/>
          <w:szCs w:val="24"/>
        </w:rPr>
        <w:t>odné</w:t>
      </w:r>
      <w:r w:rsidR="00F20E26">
        <w:rPr>
          <w:rFonts w:ascii="Roboto" w:hAnsi="Roboto" w:cstheme="minorHAnsi"/>
          <w:bCs/>
          <w:sz w:val="24"/>
          <w:szCs w:val="24"/>
        </w:rPr>
        <w:t xml:space="preserve"> </w:t>
      </w:r>
      <w:r>
        <w:rPr>
          <w:rFonts w:ascii="Roboto" w:hAnsi="Roboto" w:cstheme="minorHAnsi"/>
          <w:bCs/>
          <w:sz w:val="24"/>
          <w:szCs w:val="24"/>
        </w:rPr>
        <w:t>číslo</w:t>
      </w:r>
      <w:r w:rsidRPr="00E70AFA">
        <w:rPr>
          <w:rFonts w:ascii="Roboto" w:hAnsi="Roboto" w:cstheme="minorHAnsi"/>
          <w:bCs/>
          <w:sz w:val="24"/>
          <w:szCs w:val="24"/>
        </w:rPr>
        <w:t xml:space="preserve"> </w:t>
      </w:r>
      <w:r>
        <w:rPr>
          <w:rFonts w:ascii="Roboto" w:hAnsi="Roboto" w:cstheme="minorHAnsi"/>
          <w:bCs/>
          <w:sz w:val="24"/>
          <w:szCs w:val="24"/>
        </w:rPr>
        <w:t>______________________</w:t>
      </w:r>
      <w:r w:rsidR="007907E2">
        <w:rPr>
          <w:rFonts w:ascii="Roboto" w:hAnsi="Roboto" w:cstheme="minorHAnsi"/>
          <w:bCs/>
          <w:sz w:val="24"/>
          <w:szCs w:val="24"/>
        </w:rPr>
        <w:t>________________</w:t>
      </w:r>
    </w:p>
    <w:p w14:paraId="339F39EA" w14:textId="77777777" w:rsidR="00E65856" w:rsidRDefault="00E65856" w:rsidP="00E65856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7E7DA144" w14:textId="77777777" w:rsidR="00E65856" w:rsidRPr="00E70AFA" w:rsidRDefault="00E65856" w:rsidP="00E65856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  <w:r w:rsidRPr="00E70AFA">
        <w:rPr>
          <w:rFonts w:ascii="Roboto" w:hAnsi="Roboto" w:cstheme="minorHAnsi"/>
          <w:bCs/>
          <w:sz w:val="24"/>
          <w:szCs w:val="24"/>
        </w:rPr>
        <w:t xml:space="preserve">bytem </w:t>
      </w:r>
      <w:r>
        <w:rPr>
          <w:rFonts w:ascii="Roboto" w:hAnsi="Roboto" w:cstheme="minorHAnsi"/>
          <w:bCs/>
          <w:sz w:val="24"/>
          <w:szCs w:val="24"/>
        </w:rPr>
        <w:t>_______________________________________________________</w:t>
      </w:r>
      <w:r w:rsidRPr="00E70AFA">
        <w:rPr>
          <w:rFonts w:ascii="Roboto" w:hAnsi="Roboto" w:cstheme="minorHAnsi"/>
          <w:bCs/>
          <w:sz w:val="24"/>
          <w:szCs w:val="24"/>
        </w:rPr>
        <w:t xml:space="preserve">, </w:t>
      </w:r>
      <w:r>
        <w:rPr>
          <w:rFonts w:ascii="Roboto" w:hAnsi="Roboto" w:cstheme="minorHAnsi"/>
          <w:bCs/>
          <w:sz w:val="24"/>
          <w:szCs w:val="24"/>
        </w:rPr>
        <w:t>tímto</w:t>
      </w:r>
    </w:p>
    <w:p w14:paraId="34A0B70C" w14:textId="77777777" w:rsidR="00E65856" w:rsidRPr="00E70AFA" w:rsidRDefault="00E65856" w:rsidP="00E65856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149B1F41" w14:textId="77777777" w:rsidR="00E65856" w:rsidRPr="00E70AFA" w:rsidRDefault="00E65856" w:rsidP="00E65856">
      <w:pPr>
        <w:spacing w:line="240" w:lineRule="auto"/>
        <w:jc w:val="center"/>
        <w:rPr>
          <w:rFonts w:ascii="Roboto" w:hAnsi="Roboto" w:cstheme="minorHAnsi"/>
          <w:b/>
          <w:sz w:val="24"/>
          <w:szCs w:val="24"/>
        </w:rPr>
      </w:pPr>
      <w:r w:rsidRPr="00E70AFA">
        <w:rPr>
          <w:rFonts w:ascii="Roboto" w:hAnsi="Roboto" w:cstheme="minorHAnsi"/>
          <w:b/>
          <w:sz w:val="24"/>
          <w:szCs w:val="24"/>
        </w:rPr>
        <w:t>čestně prohlašuji,</w:t>
      </w:r>
    </w:p>
    <w:p w14:paraId="1E0AB690" w14:textId="77777777" w:rsidR="00E65856" w:rsidRDefault="00E65856" w:rsidP="00E65856">
      <w:pPr>
        <w:spacing w:line="240" w:lineRule="auto"/>
        <w:jc w:val="both"/>
        <w:rPr>
          <w:rFonts w:ascii="Roboto" w:hAnsi="Roboto"/>
          <w:sz w:val="24"/>
          <w:szCs w:val="24"/>
        </w:rPr>
      </w:pPr>
      <w:r w:rsidRPr="00B264B2">
        <w:rPr>
          <w:rFonts w:ascii="Roboto" w:hAnsi="Roboto"/>
          <w:sz w:val="24"/>
          <w:szCs w:val="24"/>
        </w:rPr>
        <w:t xml:space="preserve">že </w:t>
      </w:r>
      <w:r>
        <w:rPr>
          <w:rFonts w:ascii="Roboto" w:hAnsi="Roboto"/>
          <w:sz w:val="24"/>
          <w:szCs w:val="24"/>
        </w:rPr>
        <w:t>nepobírám jiný příjem např. z pracovního poměru, z dohod o provedení práce</w:t>
      </w:r>
      <w:r w:rsidR="000618BC">
        <w:rPr>
          <w:rFonts w:ascii="Roboto" w:hAnsi="Roboto"/>
          <w:sz w:val="24"/>
          <w:szCs w:val="24"/>
        </w:rPr>
        <w:t>, z podnikatelské činnosti</w:t>
      </w:r>
      <w:r>
        <w:rPr>
          <w:rFonts w:ascii="Roboto" w:hAnsi="Roboto"/>
          <w:sz w:val="24"/>
          <w:szCs w:val="24"/>
        </w:rPr>
        <w:t xml:space="preserve"> apod. než je starobní důchod nebo invalidní důchod III. stupně, který jsem uvedl v žádosti o přidělení seniorského bytu v Litoměřicích.</w:t>
      </w:r>
    </w:p>
    <w:p w14:paraId="1C0A83C3" w14:textId="77777777" w:rsidR="00E65856" w:rsidRPr="00E70AFA" w:rsidRDefault="00E65856" w:rsidP="00E65856">
      <w:pPr>
        <w:spacing w:line="240" w:lineRule="auto"/>
        <w:jc w:val="both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>Toto prohlášení činím za účelem:</w:t>
      </w:r>
    </w:p>
    <w:p w14:paraId="5A6D9453" w14:textId="77777777" w:rsidR="00E65856" w:rsidRPr="00E70AFA" w:rsidRDefault="00E65856" w:rsidP="00E65856">
      <w:pPr>
        <w:pStyle w:val="Odstavecseseznamem"/>
        <w:numPr>
          <w:ilvl w:val="0"/>
          <w:numId w:val="1"/>
        </w:numPr>
        <w:suppressAutoHyphens w:val="0"/>
        <w:spacing w:after="240"/>
        <w:jc w:val="both"/>
        <w:rPr>
          <w:rFonts w:ascii="Roboto" w:hAnsi="Roboto" w:cstheme="minorHAnsi"/>
        </w:rPr>
      </w:pPr>
      <w:r w:rsidRPr="00E70AFA">
        <w:rPr>
          <w:rFonts w:ascii="Roboto" w:hAnsi="Roboto" w:cstheme="minorHAnsi"/>
        </w:rPr>
        <w:t>přidělení Seniorského bytu</w:t>
      </w:r>
      <w:r>
        <w:rPr>
          <w:rFonts w:ascii="Roboto" w:hAnsi="Roboto" w:cstheme="minorHAnsi"/>
        </w:rPr>
        <w:t xml:space="preserve"> </w:t>
      </w:r>
      <w:r w:rsidRPr="00F765B6">
        <w:rPr>
          <w:rFonts w:ascii="Roboto" w:hAnsi="Roboto"/>
        </w:rPr>
        <w:t>*)</w:t>
      </w:r>
    </w:p>
    <w:p w14:paraId="38E00EBE" w14:textId="77777777" w:rsidR="00E65856" w:rsidRPr="00F765B6" w:rsidRDefault="00E65856" w:rsidP="00E65856">
      <w:pPr>
        <w:pStyle w:val="Odstavecseseznamem"/>
        <w:numPr>
          <w:ilvl w:val="0"/>
          <w:numId w:val="1"/>
        </w:numPr>
        <w:suppressAutoHyphens w:val="0"/>
        <w:spacing w:after="240"/>
        <w:jc w:val="both"/>
        <w:rPr>
          <w:rFonts w:ascii="Roboto" w:hAnsi="Roboto"/>
        </w:rPr>
      </w:pPr>
      <w:r w:rsidRPr="00F765B6">
        <w:rPr>
          <w:rFonts w:ascii="Roboto" w:hAnsi="Roboto" w:cstheme="minorHAnsi"/>
        </w:rPr>
        <w:t>jako člen domácnosti, který má s žadatelem v Seniorském bytě bydlet</w:t>
      </w:r>
      <w:r>
        <w:rPr>
          <w:rFonts w:ascii="Roboto" w:hAnsi="Roboto" w:cstheme="minorHAnsi"/>
        </w:rPr>
        <w:t xml:space="preserve"> </w:t>
      </w:r>
      <w:r w:rsidRPr="00F765B6">
        <w:rPr>
          <w:rFonts w:ascii="Roboto" w:hAnsi="Roboto"/>
        </w:rPr>
        <w:t>*)</w:t>
      </w:r>
      <w:r w:rsidRPr="00F765B6">
        <w:rPr>
          <w:rFonts w:ascii="Roboto" w:hAnsi="Roboto"/>
          <w:b/>
        </w:rPr>
        <w:tab/>
      </w:r>
    </w:p>
    <w:p w14:paraId="06A259A8" w14:textId="77777777" w:rsidR="00E65856" w:rsidRPr="00F765B6" w:rsidRDefault="00E65856" w:rsidP="00E65856">
      <w:pPr>
        <w:ind w:left="360"/>
        <w:rPr>
          <w:rFonts w:ascii="Roboto" w:hAnsi="Roboto"/>
          <w:i/>
          <w:sz w:val="22"/>
        </w:rPr>
      </w:pPr>
      <w:r w:rsidRPr="00F765B6">
        <w:rPr>
          <w:rFonts w:ascii="Roboto" w:hAnsi="Roboto"/>
          <w:i/>
        </w:rPr>
        <w:t xml:space="preserve">* </w:t>
      </w:r>
      <w:r w:rsidRPr="00F765B6">
        <w:rPr>
          <w:rFonts w:ascii="Roboto" w:hAnsi="Roboto"/>
          <w:i/>
          <w:sz w:val="22"/>
        </w:rPr>
        <w:t xml:space="preserve">nehodící </w:t>
      </w:r>
      <w:r>
        <w:rPr>
          <w:rFonts w:ascii="Roboto" w:hAnsi="Roboto"/>
          <w:i/>
          <w:sz w:val="22"/>
        </w:rPr>
        <w:t xml:space="preserve">se </w:t>
      </w:r>
      <w:r w:rsidRPr="00F765B6">
        <w:rPr>
          <w:rFonts w:ascii="Roboto" w:hAnsi="Roboto"/>
          <w:i/>
          <w:sz w:val="22"/>
        </w:rPr>
        <w:t>škrtněte</w:t>
      </w:r>
    </w:p>
    <w:p w14:paraId="1D563236" w14:textId="77777777" w:rsidR="00E65856" w:rsidRPr="00E70AFA" w:rsidRDefault="00E65856" w:rsidP="00E65856">
      <w:pPr>
        <w:spacing w:line="240" w:lineRule="auto"/>
        <w:jc w:val="both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 xml:space="preserve">Pokud by </w:t>
      </w:r>
      <w:r>
        <w:rPr>
          <w:rFonts w:ascii="Roboto" w:hAnsi="Roboto" w:cstheme="minorHAnsi"/>
          <w:sz w:val="24"/>
          <w:szCs w:val="24"/>
        </w:rPr>
        <w:t xml:space="preserve">toto </w:t>
      </w:r>
      <w:r w:rsidRPr="00E70AFA">
        <w:rPr>
          <w:rFonts w:ascii="Roboto" w:hAnsi="Roboto" w:cstheme="minorHAnsi"/>
          <w:sz w:val="24"/>
          <w:szCs w:val="24"/>
        </w:rPr>
        <w:t>mnou u</w:t>
      </w:r>
      <w:r>
        <w:rPr>
          <w:rFonts w:ascii="Roboto" w:hAnsi="Roboto" w:cstheme="minorHAnsi"/>
          <w:sz w:val="24"/>
          <w:szCs w:val="24"/>
        </w:rPr>
        <w:t xml:space="preserve">činěné prohlášení </w:t>
      </w:r>
      <w:r w:rsidRPr="00E70AFA">
        <w:rPr>
          <w:rFonts w:ascii="Roboto" w:hAnsi="Roboto" w:cstheme="minorHAnsi"/>
          <w:sz w:val="24"/>
          <w:szCs w:val="24"/>
        </w:rPr>
        <w:t>nebyl</w:t>
      </w:r>
      <w:r>
        <w:rPr>
          <w:rFonts w:ascii="Roboto" w:hAnsi="Roboto" w:cstheme="minorHAnsi"/>
          <w:sz w:val="24"/>
          <w:szCs w:val="24"/>
        </w:rPr>
        <w:t>o</w:t>
      </w:r>
      <w:r w:rsidRPr="00E70AFA">
        <w:rPr>
          <w:rFonts w:ascii="Roboto" w:hAnsi="Roboto" w:cstheme="minorHAnsi"/>
          <w:sz w:val="24"/>
          <w:szCs w:val="24"/>
        </w:rPr>
        <w:t xml:space="preserve"> pravdivé, jsem si vědom(a) z toho vyplývajících </w:t>
      </w:r>
      <w:r>
        <w:rPr>
          <w:rFonts w:ascii="Roboto" w:hAnsi="Roboto" w:cstheme="minorHAnsi"/>
          <w:sz w:val="24"/>
          <w:szCs w:val="24"/>
        </w:rPr>
        <w:t>důsledků pro posouzení mé žádosti o přidělení Seniorského bytu v Litoměřicích a pro uzavření nájemní smlouvy</w:t>
      </w:r>
      <w:r w:rsidRPr="00E70AFA">
        <w:rPr>
          <w:rFonts w:ascii="Roboto" w:hAnsi="Roboto" w:cstheme="minorHAnsi"/>
          <w:sz w:val="24"/>
          <w:szCs w:val="24"/>
        </w:rPr>
        <w:t>.</w:t>
      </w:r>
    </w:p>
    <w:p w14:paraId="0ED11398" w14:textId="77777777" w:rsidR="00E65856" w:rsidRPr="00E70AFA" w:rsidRDefault="00E65856" w:rsidP="00E65856">
      <w:pPr>
        <w:spacing w:line="240" w:lineRule="auto"/>
        <w:rPr>
          <w:rFonts w:ascii="Roboto" w:hAnsi="Roboto" w:cstheme="minorHAnsi"/>
          <w:sz w:val="24"/>
          <w:szCs w:val="24"/>
        </w:rPr>
      </w:pPr>
    </w:p>
    <w:p w14:paraId="05E956C2" w14:textId="77777777" w:rsidR="00E65856" w:rsidRPr="00E70AFA" w:rsidRDefault="00E65856" w:rsidP="00E65856">
      <w:pPr>
        <w:spacing w:line="240" w:lineRule="auto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>V</w:t>
      </w:r>
      <w:r>
        <w:rPr>
          <w:rFonts w:ascii="Roboto" w:hAnsi="Roboto" w:cstheme="minorHAnsi"/>
          <w:sz w:val="24"/>
          <w:szCs w:val="24"/>
        </w:rPr>
        <w:t xml:space="preserve"> Litoměřicích </w:t>
      </w:r>
      <w:r w:rsidRPr="00E70AFA">
        <w:rPr>
          <w:rFonts w:ascii="Roboto" w:hAnsi="Roboto" w:cstheme="minorHAnsi"/>
          <w:sz w:val="24"/>
          <w:szCs w:val="24"/>
        </w:rPr>
        <w:t xml:space="preserve">dne </w:t>
      </w:r>
      <w:r>
        <w:rPr>
          <w:rFonts w:ascii="Roboto" w:hAnsi="Roboto" w:cstheme="minorHAnsi"/>
          <w:sz w:val="24"/>
          <w:szCs w:val="24"/>
        </w:rPr>
        <w:t>____________________</w:t>
      </w: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</w:p>
    <w:p w14:paraId="63B20E37" w14:textId="77777777" w:rsidR="00E65856" w:rsidRPr="00E70AFA" w:rsidRDefault="00E65856" w:rsidP="00E65856">
      <w:pPr>
        <w:spacing w:line="240" w:lineRule="auto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</w:p>
    <w:p w14:paraId="40D84798" w14:textId="77777777" w:rsidR="00E65856" w:rsidRPr="00E70AFA" w:rsidRDefault="00E65856" w:rsidP="00E65856">
      <w:pPr>
        <w:spacing w:line="240" w:lineRule="auto"/>
        <w:rPr>
          <w:rFonts w:ascii="Roboto" w:hAnsi="Roboto" w:cstheme="minorHAnsi"/>
          <w:sz w:val="24"/>
          <w:szCs w:val="24"/>
        </w:rPr>
      </w:pPr>
    </w:p>
    <w:p w14:paraId="443F7679" w14:textId="77777777" w:rsidR="00E65856" w:rsidRDefault="00E65856" w:rsidP="00E65856">
      <w:pPr>
        <w:spacing w:line="240" w:lineRule="auto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___________________________________</w:t>
      </w:r>
    </w:p>
    <w:p w14:paraId="08D3F675" w14:textId="0857A506" w:rsidR="00E65856" w:rsidRPr="00B264B2" w:rsidRDefault="00E65856" w:rsidP="00394277">
      <w:pPr>
        <w:spacing w:line="240" w:lineRule="auto"/>
        <w:rPr>
          <w:rFonts w:ascii="Roboto" w:hAnsi="Roboto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 xml:space="preserve">                         </w:t>
      </w:r>
      <w:r>
        <w:rPr>
          <w:rFonts w:ascii="Roboto" w:hAnsi="Roboto" w:cstheme="minorHAnsi"/>
          <w:sz w:val="24"/>
          <w:szCs w:val="24"/>
        </w:rPr>
        <w:t>p</w:t>
      </w:r>
      <w:r w:rsidRPr="00E70AFA">
        <w:rPr>
          <w:rFonts w:ascii="Roboto" w:hAnsi="Roboto" w:cstheme="minorHAnsi"/>
          <w:sz w:val="24"/>
          <w:szCs w:val="24"/>
        </w:rPr>
        <w:t>odpis</w:t>
      </w:r>
      <w:r>
        <w:rPr>
          <w:rFonts w:ascii="Roboto" w:hAnsi="Roboto" w:cstheme="minorHAnsi"/>
          <w:sz w:val="24"/>
          <w:szCs w:val="24"/>
        </w:rPr>
        <w:t xml:space="preserve"> </w:t>
      </w:r>
      <w:r w:rsidRPr="00E70AFA">
        <w:rPr>
          <w:rFonts w:ascii="Roboto" w:hAnsi="Roboto" w:cstheme="minorHAnsi"/>
          <w:sz w:val="24"/>
          <w:szCs w:val="24"/>
        </w:rPr>
        <w:tab/>
      </w:r>
    </w:p>
    <w:sectPr w:rsidR="00E65856" w:rsidRPr="00B264B2" w:rsidSect="00E65856">
      <w:headerReference w:type="default" r:id="rId7"/>
      <w:footerReference w:type="default" r:id="rId8"/>
      <w:pgSz w:w="11906" w:h="16838" w:code="9"/>
      <w:pgMar w:top="2608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557A" w14:textId="77777777" w:rsidR="00D14A19" w:rsidRDefault="00D14A19">
      <w:pPr>
        <w:spacing w:after="0" w:line="240" w:lineRule="auto"/>
      </w:pPr>
      <w:r>
        <w:separator/>
      </w:r>
    </w:p>
  </w:endnote>
  <w:endnote w:type="continuationSeparator" w:id="0">
    <w:p w14:paraId="7F862FA6" w14:textId="77777777" w:rsidR="00D14A19" w:rsidRDefault="00D1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978"/>
    </w:tblGrid>
    <w:tr w:rsidR="00B264B2" w:rsidRPr="004744E0" w14:paraId="0BBEDD81" w14:textId="77777777" w:rsidTr="003211A7">
      <w:tc>
        <w:tcPr>
          <w:tcW w:w="3118" w:type="dxa"/>
        </w:tcPr>
        <w:p w14:paraId="7CC55236" w14:textId="77777777" w:rsidR="00B264B2" w:rsidRPr="004744E0" w:rsidRDefault="00E6585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Městský úřad Litoměřice</w:t>
          </w:r>
        </w:p>
        <w:p w14:paraId="38EFE87D" w14:textId="77777777" w:rsidR="00B264B2" w:rsidRPr="004744E0" w:rsidRDefault="00E6585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Mírové náměstí 15/7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,</w:t>
          </w: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 </w:t>
          </w:r>
        </w:p>
        <w:p w14:paraId="66B6DB73" w14:textId="77777777" w:rsidR="00B264B2" w:rsidRPr="004744E0" w:rsidRDefault="00E6585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100DB507" w14:textId="77777777" w:rsidR="00B264B2" w:rsidRPr="004744E0" w:rsidRDefault="00D14A19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1" w:history="1">
            <w:r w:rsidR="00E65856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podatelna@litomerice.cz</w:t>
            </w:r>
          </w:hyperlink>
        </w:p>
        <w:p w14:paraId="78E696BF" w14:textId="77777777" w:rsidR="00B264B2" w:rsidRPr="004744E0" w:rsidRDefault="00E6585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ID datové schránky: </w:t>
          </w:r>
          <w:proofErr w:type="spellStart"/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tpebfnu</w:t>
          </w:r>
          <w:proofErr w:type="spellEnd"/>
        </w:p>
        <w:p w14:paraId="413208FC" w14:textId="77777777" w:rsidR="00B264B2" w:rsidRPr="004744E0" w:rsidRDefault="00D14A19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2" w:history="1">
            <w:r w:rsidR="00E65856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www.litomerice.cz</w:t>
            </w:r>
          </w:hyperlink>
        </w:p>
      </w:tc>
      <w:tc>
        <w:tcPr>
          <w:tcW w:w="2978" w:type="dxa"/>
        </w:tcPr>
        <w:p w14:paraId="378F7F18" w14:textId="77777777" w:rsidR="00B264B2" w:rsidRPr="004744E0" w:rsidRDefault="00E6585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T: 416 916 1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11</w:t>
          </w:r>
        </w:p>
        <w:p w14:paraId="170B8381" w14:textId="77777777" w:rsidR="00B264B2" w:rsidRPr="004744E0" w:rsidRDefault="00E65856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IČO: 263958, DIČ: CZ00263958</w:t>
          </w:r>
        </w:p>
        <w:p w14:paraId="2FC09FCA" w14:textId="77777777" w:rsidR="00B264B2" w:rsidRPr="004744E0" w:rsidRDefault="00E65856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 w:cs="AppleSystemUIFont"/>
              <w:color w:val="000000" w:themeColor="text1"/>
              <w:sz w:val="20"/>
              <w:szCs w:val="20"/>
            </w:rPr>
            <w:t>Č. účtu: 19-1524471/0100</w:t>
          </w:r>
        </w:p>
      </w:tc>
    </w:tr>
  </w:tbl>
  <w:p w14:paraId="34445E87" w14:textId="77777777" w:rsidR="00B264B2" w:rsidRPr="004744E0" w:rsidRDefault="00D14A19">
    <w:pPr>
      <w:pStyle w:val="Zpat"/>
      <w:rPr>
        <w:rFonts w:ascii="Roboto Light" w:hAnsi="Roboto Light"/>
        <w:color w:val="000000" w:themeColor="text1"/>
        <w:sz w:val="20"/>
        <w:szCs w:val="20"/>
      </w:rPr>
    </w:pPr>
  </w:p>
  <w:p w14:paraId="3DEB3184" w14:textId="77777777" w:rsidR="00B264B2" w:rsidRPr="004744E0" w:rsidRDefault="00D14A19">
    <w:pPr>
      <w:rPr>
        <w:rFonts w:ascii="Roboto Light" w:hAnsi="Roboto Light"/>
        <w:color w:val="000000" w:themeColor="text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13575" w14:textId="77777777" w:rsidR="00D14A19" w:rsidRDefault="00D14A19">
      <w:pPr>
        <w:spacing w:after="0" w:line="240" w:lineRule="auto"/>
      </w:pPr>
      <w:r>
        <w:separator/>
      </w:r>
    </w:p>
  </w:footnote>
  <w:footnote w:type="continuationSeparator" w:id="0">
    <w:p w14:paraId="25D4105E" w14:textId="77777777" w:rsidR="00D14A19" w:rsidRDefault="00D1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B264B2" w14:paraId="015A3E1C" w14:textId="77777777" w:rsidTr="004136B2">
      <w:tc>
        <w:tcPr>
          <w:tcW w:w="6236" w:type="dxa"/>
        </w:tcPr>
        <w:p w14:paraId="5DF535AC" w14:textId="77777777" w:rsidR="00B264B2" w:rsidRDefault="00E65856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53D058D" wp14:editId="410AF56C">
                    <wp:simplePos x="0" y="0"/>
                    <wp:positionH relativeFrom="column">
                      <wp:posOffset>377190</wp:posOffset>
                    </wp:positionH>
                    <wp:positionV relativeFrom="paragraph">
                      <wp:posOffset>74930</wp:posOffset>
                    </wp:positionV>
                    <wp:extent cx="256222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6222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2D43A7" w14:textId="77777777" w:rsidR="00B264B2" w:rsidRPr="004744E0" w:rsidRDefault="00E6585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>MĚSTSKÝ ÚŘAD LITOMĚŘICE</w:t>
                                </w:r>
                              </w:p>
                              <w:p w14:paraId="0E89247B" w14:textId="77777777" w:rsidR="00B264B2" w:rsidRPr="004744E0" w:rsidRDefault="00E6585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 xml:space="preserve">Odbor 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sociálních věcí a zdravotnictví</w:t>
                                </w:r>
                              </w:p>
                              <w:p w14:paraId="3E4928BF" w14:textId="77777777" w:rsidR="00B264B2" w:rsidRPr="004744E0" w:rsidRDefault="00D14A1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53D05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pt;margin-top:5.9pt;width:201.75pt;height:57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NZSwIAAIAEAAAOAAAAZHJzL2Uyb0RvYy54bWysVEtu2zAQ3RfoHQjua9nyJ6lgOXAduCgQ&#10;JAHsImuaIi0BFIclaUvujXqOXqxDSnbctKuiG2p+fJw3H83v2lqRo7CuAp3T0WBIidAcikrvc/p1&#10;u/5wS4nzTBdMgRY5PQlH7xbv380bk4kUSlCFsARBtMsak9PSe5MlieOlqJkbgBEanRJszTyqdp8U&#10;ljWIXqskHQ5nSQO2MBa4cA6t952TLiK+lIL7Jymd8ETlFHPz8bTx3IUzWcxZtrfMlBXv02D/kEXN&#10;Ko2PXqDumWfkYKs/oOqKW3Ag/YBDnYCUFReRA7IZDd+w2ZTMiMgFi+PMpUzu/8Hyx+OzJVWBvZtR&#10;olmNPdqK1sPx5w9iQAmCdixSY1yGsRuD0b79BC1eONsdGgP3Vto6fJEVQT+W+3QpMUISjsZ0OkvT&#10;dEoJR99NejsajwNM8nrbWOc/C6hJEHJqsYWxsuz44HwXeg4JjzlQVbGulIpKGBuxUpYcGTZc+Zgj&#10;gv8WpTRpcjobT4cRWEO43iErjbkErh2nIPl21/YF2EFxQv4WujFyhq8rTPKBOf/MLM4NUsZd8E94&#10;SAX4CPQSJSXY73+zh3hsJ3opaXAOc+q+HZgVlKgvGhv9cTSZhMGNymR6k6Jirz27a48+1CtA5iPc&#10;OsOjGOK9OovSQv2CK7MMr6KLaY5v59SfxZXvtgNXjovlMgbhqBrmH/TG8AAdKh1asG1fmDV9nzx2&#10;+BHOE8uyN+3qYsNNDcuDB1nFXoYCd1Xt645jHqehX8mwR9d6jHr9cSx+AQAA//8DAFBLAwQUAAYA&#10;CAAAACEA26TG8eAAAAAJAQAADwAAAGRycy9kb3ducmV2LnhtbEyPzU7DMBCE70i8g7VIXBB1mjaB&#10;hjgVQkAlbjT8iJsbL0lEvI5iNwlvz3KC486MZr/Jt7PtxIiDbx0pWC4iEEiVMy3VCl7Kh8trED5o&#10;MrpzhAq+0cO2OD3JdWbcRM847kMtuIR8phU0IfSZlL5q0Gq/cD0Se59usDrwOdTSDHrictvJOIpS&#10;aXVL/KHRPd41WH3tj1bBx0X9/uTnx9dplaz6+91YXr2ZUqnzs/n2BkTAOfyF4Ref0aFgpoM7kvGi&#10;U5Bs1pxkfckL2F+n8QbEgYU4TUAWufy/oPgBAAD//wMAUEsBAi0AFAAGAAgAAAAhALaDOJL+AAAA&#10;4QEAABMAAAAAAAAAAAAAAAAAAAAAAFtDb250ZW50X1R5cGVzXS54bWxQSwECLQAUAAYACAAAACEA&#10;OP0h/9YAAACUAQAACwAAAAAAAAAAAAAAAAAvAQAAX3JlbHMvLnJlbHNQSwECLQAUAAYACAAAACEA&#10;4CfTWUsCAACABAAADgAAAAAAAAAAAAAAAAAuAgAAZHJzL2Uyb0RvYy54bWxQSwECLQAUAAYACAAA&#10;ACEA26TG8eAAAAAJAQAADwAAAAAAAAAAAAAAAAClBAAAZHJzL2Rvd25yZXYueG1sUEsFBgAAAAAE&#10;AAQA8wAAALIFAAAAAA==&#10;" fillcolor="white [3201]" stroked="f" strokeweight=".5pt">
                    <v:textbox>
                      <w:txbxContent>
                        <w:p w14:paraId="272D43A7" w14:textId="77777777" w:rsidR="00B264B2" w:rsidRPr="004744E0" w:rsidRDefault="00E65856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>MĚSTSKÝ ÚŘAD LITOMĚŘICE</w:t>
                          </w:r>
                        </w:p>
                        <w:p w14:paraId="0E89247B" w14:textId="77777777" w:rsidR="00B264B2" w:rsidRPr="004744E0" w:rsidRDefault="00E65856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 xml:space="preserve">Odbor </w: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t>sociálních věcí a zdravotnictví</w:t>
                          </w:r>
                        </w:p>
                        <w:p w14:paraId="3E4928BF" w14:textId="77777777" w:rsidR="00B264B2" w:rsidRPr="004744E0" w:rsidRDefault="00D14A19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7AD0BB8" w14:textId="77777777" w:rsidR="00B264B2" w:rsidRDefault="00E65856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5C760C2C" wp14:editId="37BDC8F4">
                <wp:extent cx="316021" cy="449451"/>
                <wp:effectExtent l="0" t="0" r="1905" b="0"/>
                <wp:docPr id="2" name="Obrázek 2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4A74DA2" w14:textId="77777777" w:rsidR="00B264B2" w:rsidRDefault="00E65856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06D311BC" wp14:editId="6A5C0BA5">
                <wp:extent cx="1256820" cy="382270"/>
                <wp:effectExtent l="0" t="0" r="635" b="0"/>
                <wp:docPr id="15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607" cy="39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0D6E1E" w14:textId="77777777" w:rsidR="00B264B2" w:rsidRDefault="00E65856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37BB8A" wp14:editId="3D228DFA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40D97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AD786C" wp14:editId="26F1C7D0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A5A3B6" id="Vaše značka úč. Y 4,97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8B44B7" wp14:editId="0DD7E545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EE3D7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8331CE" wp14:editId="7A1A65FA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406BA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72639" wp14:editId="30124308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F9C27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A25A14" wp14:editId="3A6698BE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4A2B7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FE84F2" wp14:editId="1B3EFC2D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1E73F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D1008" wp14:editId="3F3CD9E6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A9C3F7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8021FA" wp14:editId="7AA429FD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9A9C5" id="P okraj 2 cm X 19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EBDBA1" wp14:editId="215567C3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D0DF66" id="L okraj X 3 cm" o:spid="_x0000_s1026" style="position:absolute;z-index:25167155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7A6720" wp14:editId="46D314CF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8DF845" id="Logo Y 1,3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22F67" wp14:editId="5C7152F7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54BB1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88B1B0" wp14:editId="51156C40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741416" id="Záhlaví 1.ř. úč. Y 2,08 cm" o:spid="_x0000_s1026" style="position:absolute;z-index:2516674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16C66"/>
    <w:multiLevelType w:val="hybridMultilevel"/>
    <w:tmpl w:val="B0320548"/>
    <w:lvl w:ilvl="0" w:tplc="C4D0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56"/>
    <w:rsid w:val="000618BC"/>
    <w:rsid w:val="00394277"/>
    <w:rsid w:val="00420173"/>
    <w:rsid w:val="00432D2F"/>
    <w:rsid w:val="00594AA8"/>
    <w:rsid w:val="00654647"/>
    <w:rsid w:val="006E558E"/>
    <w:rsid w:val="007907E2"/>
    <w:rsid w:val="007E352A"/>
    <w:rsid w:val="007F2C5C"/>
    <w:rsid w:val="00833207"/>
    <w:rsid w:val="00B45A06"/>
    <w:rsid w:val="00CC754C"/>
    <w:rsid w:val="00D14A19"/>
    <w:rsid w:val="00E63AC8"/>
    <w:rsid w:val="00E65856"/>
    <w:rsid w:val="00F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3F8A"/>
  <w15:chartTrackingRefBased/>
  <w15:docId w15:val="{A92113B2-105B-4232-8AF1-1E09A9ED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856"/>
    <w:pPr>
      <w:spacing w:after="240" w:line="24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63AC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AC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3AC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AC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3AC8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3AC8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63AC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3AC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63AC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AC8"/>
    <w:pPr>
      <w:spacing w:after="0" w:line="240" w:lineRule="auto"/>
    </w:pPr>
    <w:rPr>
      <w:rFonts w:ascii="Roboto" w:hAnsi="Roboto"/>
    </w:rPr>
  </w:style>
  <w:style w:type="character" w:customStyle="1" w:styleId="Nadpis1Char">
    <w:name w:val="Nadpis 1 Char"/>
    <w:basedOn w:val="Standardnpsmoodstavce"/>
    <w:link w:val="Nadpis1"/>
    <w:uiPriority w:val="9"/>
    <w:rsid w:val="00E63AC8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3AC8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3AC8"/>
    <w:rPr>
      <w:rFonts w:ascii="Roboto" w:eastAsiaTheme="majorEastAsia" w:hAnsi="Roboto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63AC8"/>
    <w:rPr>
      <w:rFonts w:ascii="Roboto" w:eastAsiaTheme="majorEastAsia" w:hAnsi="Roboto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63AC8"/>
    <w:rPr>
      <w:rFonts w:ascii="Roboto" w:eastAsiaTheme="majorEastAsia" w:hAnsi="Roboto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3AC8"/>
    <w:rPr>
      <w:rFonts w:ascii="Roboto" w:eastAsiaTheme="majorEastAsia" w:hAnsi="Roboto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63AC8"/>
    <w:rPr>
      <w:rFonts w:ascii="Roboto" w:eastAsiaTheme="majorEastAsia" w:hAnsi="Roboto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E63AC8"/>
    <w:rPr>
      <w:rFonts w:ascii="Roboto" w:eastAsiaTheme="majorEastAsia" w:hAnsi="Roboto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63AC8"/>
    <w:rPr>
      <w:rFonts w:ascii="Roboto" w:eastAsiaTheme="majorEastAsia" w:hAnsi="Roboto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63AC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3AC8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3A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3AC8"/>
    <w:rPr>
      <w:rFonts w:ascii="Roboto" w:eastAsiaTheme="minorEastAsia" w:hAnsi="Roboto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E6585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4472C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E65856"/>
    <w:rPr>
      <w:rFonts w:asciiTheme="majorHAnsi" w:hAnsiTheme="majorHAnsi"/>
      <w:b/>
      <w:color w:val="4472C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E6585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4472C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65856"/>
    <w:rPr>
      <w:rFonts w:asciiTheme="majorHAnsi" w:hAnsiTheme="majorHAnsi"/>
      <w:color w:val="4472C4" w:themeColor="accent1"/>
      <w:sz w:val="16"/>
    </w:rPr>
  </w:style>
  <w:style w:type="table" w:styleId="Mkatabulky">
    <w:name w:val="Table Grid"/>
    <w:basedOn w:val="Normlntabulka"/>
    <w:uiPriority w:val="39"/>
    <w:rsid w:val="00E6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65856"/>
    <w:rPr>
      <w:color w:val="0563C1" w:themeColor="hyperlink"/>
      <w:u w:val="none"/>
    </w:rPr>
  </w:style>
  <w:style w:type="paragraph" w:styleId="Odstavecseseznamem">
    <w:name w:val="List Paragraph"/>
    <w:basedOn w:val="Normln"/>
    <w:uiPriority w:val="34"/>
    <w:qFormat/>
    <w:rsid w:val="00E658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Vavrušková</dc:creator>
  <cp:keywords/>
  <dc:description/>
  <cp:lastModifiedBy>Ivana Aksenowá DiS.</cp:lastModifiedBy>
  <cp:revision>7</cp:revision>
  <dcterms:created xsi:type="dcterms:W3CDTF">2020-07-28T11:36:00Z</dcterms:created>
  <dcterms:modified xsi:type="dcterms:W3CDTF">2020-10-19T13:49:00Z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2020-07-20T09:26:39Z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cb2b531d-3204-4d05-b3e8-e11b9d24351e</vt:lpwstr>
  </property>
  <property fmtid="{D5CDD505-2E9C-101B-9397-08002B2CF9AE}" pid="8" name="MSIP_Label_6cc86b0d-e4d5-4f0a-8411-f71d9dca4061_ContentBits">
    <vt:lpwstr>0</vt:lpwstr>
  </property>
</Properties>
</file>